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wordWrap/>
        <w:topLinePunct w:val="0"/>
        <w:autoSpaceDE/>
        <w:autoSpaceDN/>
        <w:bidi w:val="0"/>
        <w:jc w:val="left"/>
        <w:textAlignment w:val="center"/>
        <w:outlineLvl w:val="9"/>
        <w:rPr>
          <w:rStyle w:val="15"/>
          <w:rFonts w:hint="default"/>
          <w:b w:val="0"/>
          <w:bCs w:val="0"/>
          <w:color w:val="auto"/>
          <w:sz w:val="28"/>
          <w:szCs w:val="28"/>
          <w:lang w:val="en-US" w:eastAsia="zh-CN" w:bidi="ar"/>
        </w:rPr>
      </w:pPr>
      <w:r>
        <w:rPr>
          <w:rStyle w:val="15"/>
          <w:rFonts w:hint="eastAsia"/>
          <w:b w:val="0"/>
          <w:bCs w:val="0"/>
          <w:color w:val="auto"/>
          <w:sz w:val="28"/>
          <w:szCs w:val="28"/>
          <w:lang w:val="en-US" w:eastAsia="zh-CN" w:bidi="ar"/>
        </w:rPr>
        <w:t>附件3：</w:t>
      </w:r>
    </w:p>
    <w:tbl>
      <w:tblPr>
        <w:tblStyle w:val="8"/>
        <w:tblW w:w="0" w:type="auto"/>
        <w:tblInd w:w="-3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215"/>
        <w:gridCol w:w="1740"/>
        <w:gridCol w:w="8370"/>
        <w:gridCol w:w="1395"/>
        <w:gridCol w:w="12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455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Style w:val="15"/>
                <w:color w:val="auto"/>
                <w:sz w:val="30"/>
                <w:szCs w:val="30"/>
                <w:lang w:val="en-US" w:eastAsia="zh-CN" w:bidi="ar"/>
              </w:rPr>
            </w:pPr>
            <w:r>
              <w:rPr>
                <w:rStyle w:val="15"/>
                <w:rFonts w:hint="eastAsia"/>
                <w:color w:val="auto"/>
                <w:sz w:val="30"/>
                <w:szCs w:val="30"/>
                <w:lang w:val="en-US" w:eastAsia="zh-CN" w:bidi="ar"/>
              </w:rPr>
              <w:t>2020-</w:t>
            </w:r>
            <w:r>
              <w:rPr>
                <w:rStyle w:val="15"/>
                <w:color w:val="auto"/>
                <w:sz w:val="30"/>
                <w:szCs w:val="30"/>
                <w:lang w:val="en-US" w:eastAsia="zh-CN" w:bidi="ar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Style w:val="15"/>
                <w:color w:val="auto"/>
                <w:sz w:val="30"/>
                <w:szCs w:val="30"/>
                <w:lang w:val="en-US" w:eastAsia="zh-CN" w:bidi="ar"/>
              </w:rPr>
              <w:t>年度</w:t>
            </w:r>
            <w:r>
              <w:rPr>
                <w:rStyle w:val="15"/>
                <w:rFonts w:hint="eastAsia"/>
                <w:color w:val="auto"/>
                <w:sz w:val="30"/>
                <w:szCs w:val="30"/>
                <w:lang w:val="en-US" w:eastAsia="zh-CN" w:bidi="ar"/>
              </w:rPr>
              <w:t>池州市</w:t>
            </w:r>
            <w:r>
              <w:rPr>
                <w:rStyle w:val="15"/>
                <w:color w:val="auto"/>
                <w:sz w:val="30"/>
                <w:szCs w:val="30"/>
                <w:lang w:val="en-US" w:eastAsia="zh-CN" w:bidi="ar"/>
              </w:rPr>
              <w:t>优秀勘察设计企业</w:t>
            </w:r>
            <w:r>
              <w:rPr>
                <w:rStyle w:val="15"/>
                <w:rFonts w:hint="eastAsia"/>
                <w:color w:val="auto"/>
                <w:sz w:val="30"/>
                <w:szCs w:val="30"/>
                <w:lang w:val="en-US" w:eastAsia="zh-CN" w:bidi="ar"/>
              </w:rPr>
              <w:t>评分</w:t>
            </w:r>
            <w:r>
              <w:rPr>
                <w:rStyle w:val="15"/>
                <w:color w:val="auto"/>
                <w:sz w:val="30"/>
                <w:szCs w:val="30"/>
                <w:lang w:val="en-US" w:eastAsia="zh-CN" w:bidi="ar"/>
              </w:rPr>
              <w:t>细则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要项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评分细则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分值设置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企业实力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企业资信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甲级及以上资质得基本分18分，乙级资质得基本分16分，丙级资质得基本分14分；                 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勘察设计营业收入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年收入100万以下得8分，100万-300万得9分，300万以上得10分；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软件及技术装备应用水平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1、技术力量强，有齐全、合理的专业配备及先进的软件得10分；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2、技术力量较强，有齐全、合理的专业配备及必要的软件得8分；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3、有一定的技术力量及必要的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专业配备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、软件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得6分。</w:t>
            </w:r>
            <w:bookmarkStart w:id="0" w:name="_GoBack"/>
            <w:bookmarkEnd w:id="0"/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企业管理体系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体系认证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1、有，且有效。有一项得2分，满分4分；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2、无。该项不得分。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管理制度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制度完善齐全得0-10分。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组织架构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组织架构完善得0-10分。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企业项目实践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项目业绩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1.综合类资质、甲级资质企业独立承担行业工程设计，大型工程设计每项得10分，中型工程设计每项得8分，小型工程设计每项得6分；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2.乙级资质企业独立承担行业工程设计，中型工程设计每项得10分，小型工程设计每项得8分；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3.丙级资质企业独立承担行业工程设计，小型工程设计每项得10分；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业绩计算时间为2020年1月1日起至2022年12月31日期间竣工项目。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总分不超过20分（累计计分）。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企业社会认可度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获奖情况（与申报类相关）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1.国家级奖项，每项得5分；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2.省级奖项，每项得4分；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3.市级奖项，每项得3分；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获奖计算起始日期为2020年1月1日；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总分不超过8分（累计计分）。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创新发展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企业积极运用新技术新方法（如BIM、GIS、无人机、发明专利等），每增加一项得1分；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总分不超过3分（累计计分）。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党建工作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1.企业成立党组织，得2分；（有正式的批复文件证明）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2.企业党建工作获得表彰，得1分。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参与协会活动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wordWrap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本年度</w:t>
            </w:r>
            <w:r>
              <w:rPr>
                <w:rFonts w:hint="eastAsia" w:ascii="仿宋" w:hAnsi="仿宋" w:eastAsia="仿宋"/>
                <w:szCs w:val="21"/>
              </w:rPr>
              <w:t>遵守协会章程，按时缴纳会费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得2</w:t>
            </w:r>
            <w:r>
              <w:rPr>
                <w:rFonts w:hint="eastAsia" w:ascii="仿宋" w:hAnsi="仿宋" w:eastAsia="仿宋"/>
                <w:szCs w:val="21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wordWrap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Cs w:val="21"/>
              </w:rPr>
              <w:t>积极参加协会组织的相关活动（如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培训、讲座、评选活动、</w:t>
            </w:r>
            <w:r>
              <w:rPr>
                <w:rFonts w:hint="eastAsia" w:ascii="仿宋" w:hAnsi="仿宋" w:eastAsia="仿宋"/>
                <w:szCs w:val="21"/>
              </w:rPr>
              <w:t>技能大赛等）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Cs w:val="21"/>
              </w:rPr>
              <w:t>每参加一项得1分，最高得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该项得分总分不超过4分。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1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总计得分</w:t>
            </w:r>
          </w:p>
        </w:tc>
        <w:tc>
          <w:tcPr>
            <w:tcW w:w="13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4"/>
        <w:ind w:left="0" w:leftChars="0" w:firstLine="0" w:firstLineChars="0"/>
      </w:pPr>
    </w:p>
    <w:sectPr>
      <w:pgSz w:w="16838" w:h="11906" w:orient="landscape"/>
      <w:pgMar w:top="1531" w:right="1440" w:bottom="141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4934F5"/>
    <w:multiLevelType w:val="singleLevel"/>
    <w:tmpl w:val="D64934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hMTlhZjhmOWU1ZmM1NjhmOGNjOTAxNWE5MTRjNDMifQ=="/>
  </w:docVars>
  <w:rsids>
    <w:rsidRoot w:val="2B8F6734"/>
    <w:rsid w:val="006E05BE"/>
    <w:rsid w:val="008A38F5"/>
    <w:rsid w:val="009F4C1B"/>
    <w:rsid w:val="00CD4667"/>
    <w:rsid w:val="00E652C0"/>
    <w:rsid w:val="01702F4C"/>
    <w:rsid w:val="01F03AF1"/>
    <w:rsid w:val="02103D35"/>
    <w:rsid w:val="03576B28"/>
    <w:rsid w:val="0418734F"/>
    <w:rsid w:val="04663203"/>
    <w:rsid w:val="06510766"/>
    <w:rsid w:val="06840B3B"/>
    <w:rsid w:val="073562D9"/>
    <w:rsid w:val="096B3986"/>
    <w:rsid w:val="09DE53D5"/>
    <w:rsid w:val="0B6A6752"/>
    <w:rsid w:val="0B9D00B7"/>
    <w:rsid w:val="0BC02878"/>
    <w:rsid w:val="0C931AD8"/>
    <w:rsid w:val="0CD41C84"/>
    <w:rsid w:val="0D084AFD"/>
    <w:rsid w:val="0D841F43"/>
    <w:rsid w:val="0EEE7019"/>
    <w:rsid w:val="113C33A2"/>
    <w:rsid w:val="11A95AFB"/>
    <w:rsid w:val="11C03283"/>
    <w:rsid w:val="13DA22CA"/>
    <w:rsid w:val="14853524"/>
    <w:rsid w:val="15D902C4"/>
    <w:rsid w:val="15FE6372"/>
    <w:rsid w:val="1633051B"/>
    <w:rsid w:val="16A35BD4"/>
    <w:rsid w:val="17200431"/>
    <w:rsid w:val="17510E97"/>
    <w:rsid w:val="1846004F"/>
    <w:rsid w:val="191200F3"/>
    <w:rsid w:val="192B7BF6"/>
    <w:rsid w:val="19673A2B"/>
    <w:rsid w:val="19C905A7"/>
    <w:rsid w:val="19CD63B3"/>
    <w:rsid w:val="19F517F7"/>
    <w:rsid w:val="1A5605E9"/>
    <w:rsid w:val="1C542906"/>
    <w:rsid w:val="1C967373"/>
    <w:rsid w:val="1FF24910"/>
    <w:rsid w:val="20450100"/>
    <w:rsid w:val="20EB15EE"/>
    <w:rsid w:val="228B0D3F"/>
    <w:rsid w:val="233B037C"/>
    <w:rsid w:val="233B6C72"/>
    <w:rsid w:val="24CD76F9"/>
    <w:rsid w:val="26384C5B"/>
    <w:rsid w:val="26997DC2"/>
    <w:rsid w:val="26DA6F22"/>
    <w:rsid w:val="26EB4B34"/>
    <w:rsid w:val="2859377E"/>
    <w:rsid w:val="288672D6"/>
    <w:rsid w:val="289C0554"/>
    <w:rsid w:val="29691860"/>
    <w:rsid w:val="2B8F6734"/>
    <w:rsid w:val="2DE8395E"/>
    <w:rsid w:val="2E0A3E82"/>
    <w:rsid w:val="2ED5214D"/>
    <w:rsid w:val="31292711"/>
    <w:rsid w:val="312E1520"/>
    <w:rsid w:val="342E6182"/>
    <w:rsid w:val="343B01DB"/>
    <w:rsid w:val="346F60D7"/>
    <w:rsid w:val="357E3311"/>
    <w:rsid w:val="35905DA9"/>
    <w:rsid w:val="35B029FF"/>
    <w:rsid w:val="37865C12"/>
    <w:rsid w:val="3787622D"/>
    <w:rsid w:val="379F1623"/>
    <w:rsid w:val="37E20ADA"/>
    <w:rsid w:val="38234B87"/>
    <w:rsid w:val="38EE6FF6"/>
    <w:rsid w:val="392B679C"/>
    <w:rsid w:val="393110B2"/>
    <w:rsid w:val="395F671A"/>
    <w:rsid w:val="399B085D"/>
    <w:rsid w:val="3A2435A9"/>
    <w:rsid w:val="3C1D1103"/>
    <w:rsid w:val="3C586DF0"/>
    <w:rsid w:val="3CF423A9"/>
    <w:rsid w:val="3D8A6889"/>
    <w:rsid w:val="3E2756FA"/>
    <w:rsid w:val="3EF155E1"/>
    <w:rsid w:val="41837C62"/>
    <w:rsid w:val="44681E06"/>
    <w:rsid w:val="45EF7279"/>
    <w:rsid w:val="473B0ECC"/>
    <w:rsid w:val="477C7218"/>
    <w:rsid w:val="481A7177"/>
    <w:rsid w:val="48540176"/>
    <w:rsid w:val="496250AA"/>
    <w:rsid w:val="49B01F9F"/>
    <w:rsid w:val="4CD45888"/>
    <w:rsid w:val="4F193AB4"/>
    <w:rsid w:val="50D55606"/>
    <w:rsid w:val="5196484B"/>
    <w:rsid w:val="52407FAC"/>
    <w:rsid w:val="528B680B"/>
    <w:rsid w:val="52AA2EB5"/>
    <w:rsid w:val="52F2108F"/>
    <w:rsid w:val="561B7A15"/>
    <w:rsid w:val="57BB403E"/>
    <w:rsid w:val="581266B7"/>
    <w:rsid w:val="58DE5672"/>
    <w:rsid w:val="59910F7B"/>
    <w:rsid w:val="5A9C1436"/>
    <w:rsid w:val="5CDB2B0E"/>
    <w:rsid w:val="5DFB5B53"/>
    <w:rsid w:val="65674CF8"/>
    <w:rsid w:val="657D1F2D"/>
    <w:rsid w:val="677F74BB"/>
    <w:rsid w:val="69395833"/>
    <w:rsid w:val="6A566791"/>
    <w:rsid w:val="6BFA3EFD"/>
    <w:rsid w:val="6C651847"/>
    <w:rsid w:val="6CDA33DB"/>
    <w:rsid w:val="6D9739DE"/>
    <w:rsid w:val="6E352903"/>
    <w:rsid w:val="6E9C129B"/>
    <w:rsid w:val="6F205FB9"/>
    <w:rsid w:val="6F535F13"/>
    <w:rsid w:val="70356A51"/>
    <w:rsid w:val="7252080B"/>
    <w:rsid w:val="72DE0D7E"/>
    <w:rsid w:val="72F824B5"/>
    <w:rsid w:val="7400407A"/>
    <w:rsid w:val="750F0391"/>
    <w:rsid w:val="76C25C3D"/>
    <w:rsid w:val="777A05E8"/>
    <w:rsid w:val="78BE5D96"/>
    <w:rsid w:val="78C37F93"/>
    <w:rsid w:val="792D7C7F"/>
    <w:rsid w:val="7BFC3AFD"/>
    <w:rsid w:val="7C484073"/>
    <w:rsid w:val="7D43624D"/>
    <w:rsid w:val="7EAB06B9"/>
    <w:rsid w:val="7EA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引言二级条标题"/>
    <w:basedOn w:val="3"/>
    <w:next w:val="4"/>
    <w:qFormat/>
    <w:uiPriority w:val="99"/>
    <w:pPr>
      <w:tabs>
        <w:tab w:val="left" w:pos="360"/>
        <w:tab w:val="left" w:pos="1200"/>
      </w:tabs>
      <w:ind w:left="1407" w:hanging="420"/>
    </w:pPr>
    <w:rPr>
      <w:b w:val="0"/>
    </w:rPr>
  </w:style>
  <w:style w:type="paragraph" w:customStyle="1" w:styleId="3">
    <w:name w:val="引言一级条标题"/>
    <w:basedOn w:val="1"/>
    <w:next w:val="4"/>
    <w:qFormat/>
    <w:uiPriority w:val="0"/>
    <w:pPr>
      <w:widowControl/>
      <w:tabs>
        <w:tab w:val="left" w:pos="1200"/>
      </w:tabs>
      <w:ind w:left="1200" w:hanging="720"/>
    </w:pPr>
    <w:rPr>
      <w:rFonts w:eastAsia="黑体"/>
      <w:b/>
      <w:szCs w:val="20"/>
    </w:rPr>
  </w:style>
  <w:style w:type="paragraph" w:customStyle="1" w:styleId="4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31"/>
    <w:basedOn w:val="9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11">
    <w:name w:val="font71"/>
    <w:basedOn w:val="9"/>
    <w:qFormat/>
    <w:uiPriority w:val="0"/>
    <w:rPr>
      <w:rFonts w:hint="eastAsia" w:ascii="仿宋" w:hAnsi="仿宋" w:eastAsia="仿宋" w:cs="仿宋"/>
      <w:b/>
      <w:bCs/>
      <w:color w:val="FF0000"/>
      <w:sz w:val="28"/>
      <w:szCs w:val="28"/>
      <w:u w:val="none"/>
    </w:rPr>
  </w:style>
  <w:style w:type="character" w:customStyle="1" w:styleId="12">
    <w:name w:val="font0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61"/>
    <w:basedOn w:val="9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14">
    <w:name w:val="font5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5">
    <w:name w:val="font21"/>
    <w:basedOn w:val="9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16">
    <w:name w:val="font41"/>
    <w:basedOn w:val="9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806</Characters>
  <Lines>0</Lines>
  <Paragraphs>0</Paragraphs>
  <TotalTime>2</TotalTime>
  <ScaleCrop>false</ScaleCrop>
  <LinksUpToDate>false</LinksUpToDate>
  <CharactersWithSpaces>1017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2022-07-08T08:35:00Z</dcterms:created>
  <dc:creator>【SKY】</dc:creator>
  <cp:lastModifiedBy>Administrator</cp:lastModifiedBy>
  <dcterms:modified xsi:type="dcterms:W3CDTF">2023-11-28T08:14:15Z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7409921C45E242A08E42EE66AD2D8B08_13</vt:lpwstr>
  </property>
</Properties>
</file>